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F976D" w14:textId="42D5B493" w:rsidR="001F46FB" w:rsidRPr="00B8498A" w:rsidRDefault="00215CAC" w:rsidP="001F46FB">
      <w:pPr>
        <w:spacing w:after="0" w:line="240" w:lineRule="auto"/>
        <w:jc w:val="center"/>
        <w:rPr>
          <w:rFonts w:ascii="Times New Roman" w:eastAsia="Times New Roman" w:hAnsi="Times New Roman" w:cs="Times New Roman"/>
          <w:b/>
          <w:sz w:val="28"/>
          <w:szCs w:val="28"/>
          <w:lang w:val="en-GB" w:eastAsia="cs-CZ"/>
        </w:rPr>
      </w:pPr>
      <w:r>
        <w:rPr>
          <w:rFonts w:ascii="Times New Roman" w:eastAsia="Times New Roman" w:hAnsi="Times New Roman" w:cs="Times New Roman"/>
          <w:b/>
          <w:sz w:val="28"/>
          <w:szCs w:val="28"/>
          <w:lang w:val="en-GB" w:eastAsia="cs-CZ"/>
        </w:rPr>
        <w:t xml:space="preserve">Application for Provision of Support for </w:t>
      </w:r>
      <w:r w:rsidR="00975027">
        <w:rPr>
          <w:rFonts w:ascii="Times New Roman" w:eastAsia="Times New Roman" w:hAnsi="Times New Roman" w:cs="Times New Roman"/>
          <w:b/>
          <w:sz w:val="28"/>
          <w:szCs w:val="28"/>
          <w:lang w:val="en-GB" w:eastAsia="cs-CZ"/>
        </w:rPr>
        <w:t xml:space="preserve">Acquiring and Maintaining </w:t>
      </w:r>
      <w:r>
        <w:rPr>
          <w:rFonts w:ascii="Times New Roman" w:eastAsia="Times New Roman" w:hAnsi="Times New Roman" w:cs="Times New Roman"/>
          <w:b/>
          <w:sz w:val="28"/>
          <w:szCs w:val="28"/>
          <w:lang w:val="en-GB" w:eastAsia="cs-CZ"/>
        </w:rPr>
        <w:t xml:space="preserve">Foreign </w:t>
      </w:r>
      <w:r w:rsidR="00975027">
        <w:rPr>
          <w:rFonts w:ascii="Times New Roman" w:eastAsia="Times New Roman" w:hAnsi="Times New Roman" w:cs="Times New Roman"/>
          <w:b/>
          <w:sz w:val="28"/>
          <w:szCs w:val="28"/>
          <w:lang w:val="en-GB" w:eastAsia="cs-CZ"/>
        </w:rPr>
        <w:t>Academic Staff</w:t>
      </w:r>
      <w:r>
        <w:rPr>
          <w:rFonts w:ascii="Times New Roman" w:eastAsia="Times New Roman" w:hAnsi="Times New Roman" w:cs="Times New Roman"/>
          <w:b/>
          <w:sz w:val="28"/>
          <w:szCs w:val="28"/>
          <w:lang w:val="en-GB" w:eastAsia="cs-CZ"/>
        </w:rPr>
        <w:t xml:space="preserve"> </w:t>
      </w:r>
      <w:r w:rsidR="001F46FB" w:rsidRPr="00B8498A">
        <w:rPr>
          <w:rFonts w:ascii="Times New Roman" w:eastAsia="Times New Roman" w:hAnsi="Times New Roman" w:cs="Times New Roman"/>
          <w:b/>
          <w:sz w:val="28"/>
          <w:szCs w:val="28"/>
          <w:lang w:val="en-GB" w:eastAsia="cs-CZ"/>
        </w:rPr>
        <w:t xml:space="preserve"> </w:t>
      </w:r>
    </w:p>
    <w:p w14:paraId="17011082" w14:textId="77777777" w:rsidR="001F46FB" w:rsidRPr="00B8498A" w:rsidRDefault="001F46FB" w:rsidP="001F46FB">
      <w:pPr>
        <w:spacing w:after="0" w:line="240" w:lineRule="auto"/>
        <w:jc w:val="center"/>
        <w:rPr>
          <w:rFonts w:ascii="Times New Roman" w:eastAsia="Times New Roman" w:hAnsi="Times New Roman" w:cs="Times New Roman"/>
          <w:b/>
          <w:sz w:val="28"/>
          <w:szCs w:val="28"/>
          <w:lang w:val="en-GB" w:eastAsia="cs-CZ"/>
        </w:rPr>
      </w:pPr>
    </w:p>
    <w:p w14:paraId="1EE311E3" w14:textId="77777777" w:rsidR="001F46FB" w:rsidRPr="00B8498A" w:rsidRDefault="001F46FB" w:rsidP="001F46FB">
      <w:pPr>
        <w:spacing w:after="0" w:line="240" w:lineRule="auto"/>
        <w:jc w:val="center"/>
        <w:rPr>
          <w:rFonts w:ascii="Times New Roman" w:eastAsia="Times New Roman" w:hAnsi="Times New Roman" w:cs="Times New Roman"/>
          <w:b/>
          <w:sz w:val="24"/>
          <w:szCs w:val="24"/>
          <w:lang w:val="en-GB"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4956"/>
      </w:tblGrid>
      <w:tr w:rsidR="001F46FB" w:rsidRPr="00B8498A" w14:paraId="72450905" w14:textId="77777777" w:rsidTr="002150BD">
        <w:trPr>
          <w:trHeight w:val="517"/>
          <w:jc w:val="center"/>
        </w:trPr>
        <w:tc>
          <w:tcPr>
            <w:tcW w:w="4106" w:type="dxa"/>
            <w:vAlign w:val="center"/>
          </w:tcPr>
          <w:p w14:paraId="0831EFF5" w14:textId="45A22AC6" w:rsidR="001F46FB" w:rsidRPr="00B8498A" w:rsidRDefault="00975027" w:rsidP="00B8498A">
            <w:pPr>
              <w:spacing w:after="0" w:line="240" w:lineRule="auto"/>
              <w:rPr>
                <w:rFonts w:ascii="Times New Roman" w:eastAsia="Times New Roman" w:hAnsi="Times New Roman" w:cs="Times New Roman"/>
                <w:sz w:val="24"/>
                <w:szCs w:val="24"/>
                <w:lang w:val="en-GB" w:eastAsia="cs-CZ"/>
              </w:rPr>
            </w:pPr>
            <w:bookmarkStart w:id="0" w:name="_Hlk271713937"/>
            <w:r>
              <w:rPr>
                <w:rFonts w:ascii="Times New Roman" w:eastAsia="Times New Roman" w:hAnsi="Times New Roman" w:cs="Times New Roman"/>
                <w:sz w:val="24"/>
                <w:szCs w:val="24"/>
                <w:lang w:val="en-GB" w:eastAsia="cs-CZ"/>
              </w:rPr>
              <w:t>Foreign Academic</w:t>
            </w:r>
            <w:r w:rsidR="00B8498A">
              <w:rPr>
                <w:rFonts w:ascii="Times New Roman" w:eastAsia="Times New Roman" w:hAnsi="Times New Roman" w:cs="Times New Roman"/>
                <w:sz w:val="24"/>
                <w:szCs w:val="24"/>
                <w:lang w:val="en-GB" w:eastAsia="cs-CZ"/>
              </w:rPr>
              <w:t xml:space="preserve"> </w:t>
            </w:r>
            <w:r w:rsidR="002150BD" w:rsidRPr="00B8498A">
              <w:rPr>
                <w:rFonts w:ascii="Times New Roman" w:eastAsia="Times New Roman" w:hAnsi="Times New Roman" w:cs="Times New Roman"/>
                <w:sz w:val="24"/>
                <w:szCs w:val="24"/>
                <w:lang w:val="en-GB" w:eastAsia="cs-CZ"/>
              </w:rPr>
              <w:t>(</w:t>
            </w:r>
            <w:r w:rsidR="00B8498A">
              <w:rPr>
                <w:rFonts w:ascii="Times New Roman" w:eastAsia="Times New Roman" w:hAnsi="Times New Roman" w:cs="Times New Roman"/>
                <w:sz w:val="20"/>
                <w:szCs w:val="20"/>
                <w:lang w:val="en-GB" w:eastAsia="cs-CZ"/>
              </w:rPr>
              <w:t>Name, surname, academic title</w:t>
            </w:r>
            <w:r>
              <w:rPr>
                <w:rFonts w:ascii="Times New Roman" w:eastAsia="Times New Roman" w:hAnsi="Times New Roman" w:cs="Times New Roman"/>
                <w:sz w:val="20"/>
                <w:szCs w:val="20"/>
                <w:lang w:val="en-GB" w:eastAsia="cs-CZ"/>
              </w:rPr>
              <w:t>, nationality</w:t>
            </w:r>
            <w:r w:rsidR="002150BD" w:rsidRPr="00B8498A">
              <w:rPr>
                <w:rFonts w:ascii="Times New Roman" w:eastAsia="Times New Roman" w:hAnsi="Times New Roman" w:cs="Times New Roman"/>
                <w:sz w:val="24"/>
                <w:szCs w:val="24"/>
                <w:lang w:val="en-GB" w:eastAsia="cs-CZ"/>
              </w:rPr>
              <w:t>)</w:t>
            </w:r>
            <w:r w:rsidR="00E53573" w:rsidRPr="00B8498A">
              <w:rPr>
                <w:rFonts w:ascii="Times New Roman" w:eastAsia="Times New Roman" w:hAnsi="Times New Roman" w:cs="Times New Roman"/>
                <w:sz w:val="24"/>
                <w:szCs w:val="24"/>
                <w:lang w:val="en-GB" w:eastAsia="cs-CZ"/>
              </w:rPr>
              <w:t xml:space="preserve">: </w:t>
            </w:r>
          </w:p>
        </w:tc>
        <w:tc>
          <w:tcPr>
            <w:tcW w:w="4956" w:type="dxa"/>
            <w:vAlign w:val="center"/>
          </w:tcPr>
          <w:p w14:paraId="7ECF5035" w14:textId="77777777" w:rsidR="001F46FB" w:rsidRPr="00B8498A" w:rsidRDefault="001F46FB" w:rsidP="001F46FB">
            <w:pPr>
              <w:spacing w:after="0" w:line="240" w:lineRule="auto"/>
              <w:rPr>
                <w:rFonts w:ascii="Times New Roman" w:eastAsia="Times New Roman" w:hAnsi="Times New Roman" w:cs="Times New Roman"/>
                <w:sz w:val="24"/>
                <w:szCs w:val="24"/>
                <w:lang w:val="en-GB" w:eastAsia="cs-CZ"/>
              </w:rPr>
            </w:pPr>
          </w:p>
        </w:tc>
      </w:tr>
      <w:tr w:rsidR="001F46FB" w:rsidRPr="00B8498A" w14:paraId="77372F3B" w14:textId="77777777" w:rsidTr="002150BD">
        <w:trPr>
          <w:trHeight w:val="524"/>
          <w:jc w:val="center"/>
        </w:trPr>
        <w:tc>
          <w:tcPr>
            <w:tcW w:w="4106" w:type="dxa"/>
            <w:vAlign w:val="center"/>
          </w:tcPr>
          <w:p w14:paraId="5D780A1D" w14:textId="55F5B009" w:rsidR="001F46FB" w:rsidRPr="00B8498A" w:rsidRDefault="00975027" w:rsidP="00B8498A">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Faculty, department</w:t>
            </w:r>
            <w:r w:rsidRPr="00B8498A">
              <w:rPr>
                <w:rFonts w:ascii="Times New Roman" w:eastAsia="Times New Roman" w:hAnsi="Times New Roman" w:cs="Times New Roman"/>
                <w:sz w:val="24"/>
                <w:szCs w:val="24"/>
                <w:lang w:val="en-GB" w:eastAsia="cs-CZ"/>
              </w:rPr>
              <w:t>:</w:t>
            </w:r>
          </w:p>
        </w:tc>
        <w:tc>
          <w:tcPr>
            <w:tcW w:w="4956" w:type="dxa"/>
            <w:vAlign w:val="center"/>
          </w:tcPr>
          <w:p w14:paraId="6128D9C4" w14:textId="77777777" w:rsidR="001F46FB" w:rsidRPr="00B8498A" w:rsidRDefault="001F46FB" w:rsidP="001F46FB">
            <w:pPr>
              <w:spacing w:after="0" w:line="240" w:lineRule="auto"/>
              <w:rPr>
                <w:rFonts w:ascii="Times New Roman" w:eastAsia="Times New Roman" w:hAnsi="Times New Roman" w:cs="Times New Roman"/>
                <w:sz w:val="24"/>
                <w:szCs w:val="24"/>
                <w:lang w:val="en-GB" w:eastAsia="cs-CZ"/>
              </w:rPr>
            </w:pPr>
            <w:r w:rsidRPr="00B8498A">
              <w:rPr>
                <w:rFonts w:ascii="Times New Roman" w:eastAsia="Times New Roman" w:hAnsi="Times New Roman" w:cs="Times New Roman"/>
                <w:sz w:val="24"/>
                <w:szCs w:val="24"/>
                <w:lang w:val="en-GB" w:eastAsia="cs-CZ"/>
              </w:rPr>
              <w:t> </w:t>
            </w:r>
          </w:p>
        </w:tc>
      </w:tr>
      <w:tr w:rsidR="001F46FB" w:rsidRPr="00B8498A" w14:paraId="795BC382" w14:textId="77777777" w:rsidTr="002150BD">
        <w:trPr>
          <w:trHeight w:val="518"/>
          <w:jc w:val="center"/>
        </w:trPr>
        <w:tc>
          <w:tcPr>
            <w:tcW w:w="4106" w:type="dxa"/>
            <w:vAlign w:val="center"/>
          </w:tcPr>
          <w:p w14:paraId="1B1BF461" w14:textId="4B4D6653" w:rsidR="001F46FB" w:rsidRPr="00B8498A" w:rsidRDefault="00975027" w:rsidP="00975027">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Term of </w:t>
            </w:r>
            <w:r>
              <w:rPr>
                <w:rFonts w:ascii="Times New Roman" w:eastAsia="Times New Roman" w:hAnsi="Times New Roman" w:cs="Times New Roman"/>
                <w:sz w:val="24"/>
                <w:szCs w:val="24"/>
                <w:lang w:val="en-GB" w:eastAsia="cs-CZ"/>
              </w:rPr>
              <w:t>academic</w:t>
            </w:r>
            <w:r>
              <w:rPr>
                <w:rFonts w:ascii="Times New Roman" w:eastAsia="Times New Roman" w:hAnsi="Times New Roman" w:cs="Times New Roman"/>
                <w:sz w:val="24"/>
                <w:szCs w:val="24"/>
                <w:lang w:val="en-GB" w:eastAsia="cs-CZ"/>
              </w:rPr>
              <w:t>´s stay</w:t>
            </w:r>
            <w:r w:rsidRPr="00B8498A">
              <w:rPr>
                <w:rFonts w:ascii="Times New Roman" w:eastAsia="Times New Roman" w:hAnsi="Times New Roman" w:cs="Times New Roman"/>
                <w:sz w:val="24"/>
                <w:szCs w:val="24"/>
                <w:lang w:val="en-GB" w:eastAsia="cs-CZ"/>
              </w:rPr>
              <w:t>:</w:t>
            </w:r>
          </w:p>
        </w:tc>
        <w:tc>
          <w:tcPr>
            <w:tcW w:w="4956" w:type="dxa"/>
            <w:vAlign w:val="center"/>
          </w:tcPr>
          <w:p w14:paraId="1A7AF027" w14:textId="77777777" w:rsidR="001F46FB" w:rsidRPr="00B8498A" w:rsidRDefault="001F46FB" w:rsidP="001F46FB">
            <w:pPr>
              <w:spacing w:after="0" w:line="240" w:lineRule="auto"/>
              <w:rPr>
                <w:rFonts w:ascii="Times New Roman" w:eastAsia="Times New Roman" w:hAnsi="Times New Roman" w:cs="Times New Roman"/>
                <w:sz w:val="24"/>
                <w:szCs w:val="24"/>
                <w:lang w:val="en-GB" w:eastAsia="cs-CZ"/>
              </w:rPr>
            </w:pPr>
            <w:r w:rsidRPr="00B8498A">
              <w:rPr>
                <w:rFonts w:ascii="Times New Roman" w:eastAsia="Times New Roman" w:hAnsi="Times New Roman" w:cs="Times New Roman"/>
                <w:sz w:val="24"/>
                <w:szCs w:val="24"/>
                <w:lang w:val="en-GB" w:eastAsia="cs-CZ"/>
              </w:rPr>
              <w:t> </w:t>
            </w:r>
          </w:p>
        </w:tc>
      </w:tr>
      <w:tr w:rsidR="001F46FB" w:rsidRPr="00B8498A" w14:paraId="0216A30B" w14:textId="77777777" w:rsidTr="002150BD">
        <w:trPr>
          <w:trHeight w:val="540"/>
          <w:jc w:val="center"/>
        </w:trPr>
        <w:tc>
          <w:tcPr>
            <w:tcW w:w="4106" w:type="dxa"/>
            <w:vAlign w:val="center"/>
          </w:tcPr>
          <w:p w14:paraId="4C602105" w14:textId="6099D408" w:rsidR="001F46FB" w:rsidRPr="00B8498A" w:rsidRDefault="00975027" w:rsidP="00975027">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eastAsia="cs-CZ"/>
              </w:rPr>
              <w:t>Guarantor / Head of Department</w:t>
            </w:r>
            <w:r w:rsidR="002150BD" w:rsidRPr="00B8498A">
              <w:rPr>
                <w:rFonts w:ascii="Times New Roman" w:eastAsia="Times New Roman" w:hAnsi="Times New Roman" w:cs="Times New Roman"/>
                <w:sz w:val="24"/>
                <w:szCs w:val="24"/>
                <w:lang w:val="en-GB" w:eastAsia="cs-CZ"/>
              </w:rPr>
              <w:t>:</w:t>
            </w:r>
          </w:p>
        </w:tc>
        <w:tc>
          <w:tcPr>
            <w:tcW w:w="4956" w:type="dxa"/>
            <w:vAlign w:val="center"/>
          </w:tcPr>
          <w:p w14:paraId="1EDF92FC" w14:textId="77777777" w:rsidR="001F46FB" w:rsidRPr="00B8498A" w:rsidRDefault="001F46FB" w:rsidP="001F46FB">
            <w:pPr>
              <w:spacing w:after="0" w:line="240" w:lineRule="auto"/>
              <w:rPr>
                <w:rFonts w:ascii="Times New Roman" w:eastAsia="Times New Roman" w:hAnsi="Times New Roman" w:cs="Times New Roman"/>
                <w:sz w:val="24"/>
                <w:szCs w:val="24"/>
                <w:lang w:val="en-GB" w:eastAsia="cs-CZ"/>
              </w:rPr>
            </w:pPr>
            <w:r w:rsidRPr="00B8498A">
              <w:rPr>
                <w:rFonts w:ascii="Times New Roman" w:eastAsia="Times New Roman" w:hAnsi="Times New Roman" w:cs="Times New Roman"/>
                <w:sz w:val="24"/>
                <w:szCs w:val="24"/>
                <w:lang w:val="en-GB" w:eastAsia="cs-CZ"/>
              </w:rPr>
              <w:t> </w:t>
            </w:r>
          </w:p>
        </w:tc>
      </w:tr>
      <w:tr w:rsidR="002150BD" w:rsidRPr="00B8498A" w14:paraId="6EB2C3C6" w14:textId="77777777" w:rsidTr="002150BD">
        <w:trPr>
          <w:trHeight w:val="540"/>
          <w:jc w:val="center"/>
        </w:trPr>
        <w:tc>
          <w:tcPr>
            <w:tcW w:w="4106" w:type="dxa"/>
            <w:vAlign w:val="center"/>
          </w:tcPr>
          <w:p w14:paraId="39799A23" w14:textId="0509B07B" w:rsidR="002150BD" w:rsidRPr="00B8498A" w:rsidRDefault="00975027" w:rsidP="00975027">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Faculty co-financing (in %): </w:t>
            </w:r>
          </w:p>
        </w:tc>
        <w:tc>
          <w:tcPr>
            <w:tcW w:w="4956" w:type="dxa"/>
            <w:vAlign w:val="center"/>
          </w:tcPr>
          <w:p w14:paraId="091B12F4" w14:textId="77777777" w:rsidR="002150BD" w:rsidRPr="00B8498A" w:rsidRDefault="002150BD" w:rsidP="001F46FB">
            <w:pPr>
              <w:spacing w:after="0" w:line="240" w:lineRule="auto"/>
              <w:rPr>
                <w:rFonts w:ascii="Times New Roman" w:eastAsia="Times New Roman" w:hAnsi="Times New Roman" w:cs="Times New Roman"/>
                <w:sz w:val="24"/>
                <w:szCs w:val="24"/>
                <w:lang w:val="en-GB" w:eastAsia="cs-CZ"/>
              </w:rPr>
            </w:pPr>
          </w:p>
        </w:tc>
      </w:tr>
      <w:bookmarkEnd w:id="0"/>
    </w:tbl>
    <w:p w14:paraId="5B0D786A" w14:textId="77777777" w:rsidR="00E53573" w:rsidRPr="00B8498A" w:rsidRDefault="00E53573" w:rsidP="00E53573">
      <w:pPr>
        <w:tabs>
          <w:tab w:val="left" w:pos="3780"/>
        </w:tabs>
        <w:spacing w:after="0" w:line="240" w:lineRule="auto"/>
        <w:ind w:left="360"/>
        <w:jc w:val="both"/>
        <w:rPr>
          <w:rFonts w:ascii="Times New Roman" w:eastAsia="Times New Roman" w:hAnsi="Times New Roman" w:cs="Times New Roman"/>
          <w:sz w:val="24"/>
          <w:szCs w:val="24"/>
          <w:lang w:val="en-GB" w:eastAsia="cs-CZ"/>
        </w:rPr>
      </w:pPr>
    </w:p>
    <w:p w14:paraId="2ED17385" w14:textId="77777777" w:rsidR="00E53573" w:rsidRPr="00B8498A" w:rsidRDefault="00E53573" w:rsidP="00E53573">
      <w:pPr>
        <w:tabs>
          <w:tab w:val="left" w:pos="3780"/>
        </w:tabs>
        <w:spacing w:after="0" w:line="240" w:lineRule="auto"/>
        <w:ind w:left="360"/>
        <w:jc w:val="both"/>
        <w:rPr>
          <w:rFonts w:ascii="Times New Roman" w:eastAsia="Times New Roman" w:hAnsi="Times New Roman" w:cs="Times New Roman"/>
          <w:sz w:val="24"/>
          <w:szCs w:val="24"/>
          <w:lang w:val="en-GB" w:eastAsia="cs-CZ"/>
        </w:rPr>
      </w:pPr>
    </w:p>
    <w:p w14:paraId="2BF2662D" w14:textId="5DF4F9C4" w:rsidR="00975027" w:rsidRPr="00975027" w:rsidRDefault="00975027" w:rsidP="00975027">
      <w:pPr>
        <w:rPr>
          <w:rFonts w:ascii="Times New Roman" w:hAnsi="Times New Roman" w:cs="Times New Roman"/>
          <w:sz w:val="24"/>
          <w:szCs w:val="24"/>
          <w:lang w:val="en-GB"/>
        </w:rPr>
      </w:pPr>
      <w:bookmarkStart w:id="1" w:name="_Hlk504915461"/>
      <w:r w:rsidRPr="00975027">
        <w:rPr>
          <w:rFonts w:ascii="Times New Roman" w:hAnsi="Times New Roman" w:cs="Times New Roman"/>
          <w:sz w:val="24"/>
          <w:szCs w:val="24"/>
          <w:lang w:val="en-GB"/>
        </w:rPr>
        <w:t>Justification of the benefits of such a scientific and research sabbatical of an academic for the development of scientific activities of the faculty</w:t>
      </w:r>
      <w:r w:rsidRPr="00975027">
        <w:rPr>
          <w:rFonts w:ascii="Times New Roman" w:hAnsi="Times New Roman" w:cs="Times New Roman"/>
          <w:sz w:val="24"/>
          <w:szCs w:val="24"/>
          <w:lang w:val="en-GB"/>
        </w:rPr>
        <w:t xml:space="preserve"> and the department concerned:</w:t>
      </w:r>
      <w:r w:rsidRPr="00975027">
        <w:rPr>
          <w:rFonts w:ascii="Times New Roman" w:hAnsi="Times New Roman" w:cs="Times New Roman"/>
          <w:sz w:val="24"/>
          <w:szCs w:val="24"/>
          <w:lang w:val="en-GB"/>
        </w:rPr>
        <w:t xml:space="preserve">  </w:t>
      </w:r>
    </w:p>
    <w:p w14:paraId="55DD8CF8"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2F75E2EE"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588FA052"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19065E28"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2456DB61"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332AF094"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115C3D87"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1AB11CC4"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17A951F0"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55B929A5"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3B7F8764"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2679E91D"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2DF0B296"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05FFEF0D"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46826EEF" w14:textId="77777777" w:rsidR="00975027" w:rsidRDefault="00975027" w:rsidP="00975027">
      <w:pPr>
        <w:spacing w:after="0" w:line="240" w:lineRule="auto"/>
        <w:rPr>
          <w:rFonts w:ascii="Times New Roman" w:eastAsia="Times New Roman" w:hAnsi="Times New Roman" w:cs="Times New Roman"/>
          <w:sz w:val="24"/>
          <w:szCs w:val="24"/>
          <w:lang w:eastAsia="cs-CZ"/>
        </w:rPr>
      </w:pPr>
    </w:p>
    <w:p w14:paraId="07C385A7" w14:textId="77777777" w:rsidR="00975027" w:rsidRPr="004F29D3" w:rsidRDefault="00975027" w:rsidP="00975027">
      <w:pPr>
        <w:pStyle w:val="Nad"/>
        <w:tabs>
          <w:tab w:val="clear" w:pos="3780"/>
          <w:tab w:val="left" w:pos="3544"/>
          <w:tab w:val="left" w:pos="4111"/>
        </w:tabs>
        <w:jc w:val="left"/>
        <w:rPr>
          <w:b w:val="0"/>
          <w:szCs w:val="24"/>
          <w:lang w:val="en-GB"/>
        </w:rPr>
      </w:pPr>
      <w:r w:rsidRPr="004F29D3">
        <w:rPr>
          <w:b w:val="0"/>
          <w:szCs w:val="24"/>
          <w:lang w:val="en-GB"/>
        </w:rPr>
        <w:t>A specified research and publishing plan for the period of the support with an emphasis on the publication in the WoS journals which is related to the institutional accreditation of the University of Economics.</w:t>
      </w:r>
    </w:p>
    <w:p w14:paraId="01CE0B7E" w14:textId="4AC51A56" w:rsidR="00975027" w:rsidRDefault="00975027">
      <w:pPr>
        <w:rPr>
          <w:rFonts w:ascii="Times New Roman" w:hAnsi="Times New Roman" w:cs="Times New Roman"/>
          <w:sz w:val="24"/>
          <w:szCs w:val="24"/>
          <w:lang w:val="en-GB"/>
        </w:rPr>
      </w:pPr>
    </w:p>
    <w:p w14:paraId="28D12E55" w14:textId="77777777" w:rsidR="00975027" w:rsidRDefault="00975027">
      <w:pPr>
        <w:rPr>
          <w:rFonts w:ascii="Times New Roman" w:hAnsi="Times New Roman" w:cs="Times New Roman"/>
          <w:sz w:val="24"/>
          <w:szCs w:val="24"/>
          <w:lang w:val="en-GB"/>
        </w:rPr>
      </w:pPr>
    </w:p>
    <w:p w14:paraId="09DA43D3" w14:textId="77777777" w:rsidR="00975027" w:rsidRDefault="00975027">
      <w:pPr>
        <w:rPr>
          <w:rFonts w:ascii="Times New Roman" w:hAnsi="Times New Roman" w:cs="Times New Roman"/>
          <w:sz w:val="24"/>
          <w:szCs w:val="24"/>
          <w:lang w:val="en-GB"/>
        </w:rPr>
      </w:pPr>
    </w:p>
    <w:p w14:paraId="34497635" w14:textId="1568B545" w:rsidR="00796008" w:rsidRPr="00B8498A" w:rsidRDefault="00B8498A">
      <w:pPr>
        <w:rPr>
          <w:rFonts w:ascii="Times New Roman" w:hAnsi="Times New Roman" w:cs="Times New Roman"/>
          <w:sz w:val="24"/>
          <w:szCs w:val="24"/>
          <w:lang w:val="en-GB"/>
        </w:rPr>
      </w:pPr>
      <w:r w:rsidRPr="00C17F42">
        <w:rPr>
          <w:rFonts w:ascii="Times New Roman" w:hAnsi="Times New Roman" w:cs="Times New Roman"/>
          <w:sz w:val="24"/>
          <w:szCs w:val="24"/>
          <w:lang w:val="en-GB"/>
        </w:rPr>
        <w:t xml:space="preserve"> </w:t>
      </w:r>
      <w:bookmarkEnd w:id="1"/>
    </w:p>
    <w:p w14:paraId="01488E46" w14:textId="6CFED3B5" w:rsidR="00825E1B" w:rsidRDefault="00825E1B" w:rsidP="00825E1B">
      <w:pPr>
        <w:spacing w:after="0" w:line="240" w:lineRule="auto"/>
        <w:rPr>
          <w:rFonts w:ascii="Times New Roman" w:eastAsia="Times New Roman" w:hAnsi="Times New Roman" w:cs="Times New Roman"/>
          <w:sz w:val="24"/>
          <w:szCs w:val="24"/>
          <w:lang w:eastAsia="cs-CZ"/>
        </w:rPr>
      </w:pPr>
    </w:p>
    <w:p w14:paraId="070CB713" w14:textId="0DD8122C" w:rsidR="00975027" w:rsidRDefault="00975027" w:rsidP="00825E1B">
      <w:pPr>
        <w:spacing w:after="0" w:line="240" w:lineRule="auto"/>
        <w:rPr>
          <w:rFonts w:ascii="Times New Roman" w:eastAsia="Times New Roman" w:hAnsi="Times New Roman" w:cs="Times New Roman"/>
          <w:sz w:val="24"/>
          <w:szCs w:val="24"/>
          <w:lang w:eastAsia="cs-CZ"/>
        </w:rPr>
      </w:pPr>
    </w:p>
    <w:p w14:paraId="353DD34A" w14:textId="1FDF854B" w:rsidR="00975027" w:rsidRDefault="00975027" w:rsidP="00825E1B">
      <w:pPr>
        <w:spacing w:after="0" w:line="240" w:lineRule="auto"/>
        <w:rPr>
          <w:rFonts w:ascii="Times New Roman" w:eastAsia="Times New Roman" w:hAnsi="Times New Roman" w:cs="Times New Roman"/>
          <w:sz w:val="24"/>
          <w:szCs w:val="24"/>
          <w:lang w:eastAsia="cs-CZ"/>
        </w:rPr>
      </w:pPr>
    </w:p>
    <w:p w14:paraId="5D0945B1" w14:textId="47C38106" w:rsidR="00975027" w:rsidRDefault="00975027" w:rsidP="00825E1B">
      <w:pPr>
        <w:spacing w:after="0" w:line="240" w:lineRule="auto"/>
        <w:rPr>
          <w:rFonts w:ascii="Times New Roman" w:eastAsia="Times New Roman" w:hAnsi="Times New Roman" w:cs="Times New Roman"/>
          <w:sz w:val="24"/>
          <w:szCs w:val="24"/>
          <w:lang w:eastAsia="cs-CZ"/>
        </w:rPr>
      </w:pPr>
    </w:p>
    <w:p w14:paraId="3239A856" w14:textId="68FBA6F5" w:rsidR="00975027" w:rsidRDefault="00975027" w:rsidP="00825E1B">
      <w:pPr>
        <w:spacing w:after="0" w:line="240" w:lineRule="auto"/>
        <w:rPr>
          <w:rFonts w:ascii="Times New Roman" w:eastAsia="Times New Roman" w:hAnsi="Times New Roman" w:cs="Times New Roman"/>
          <w:sz w:val="24"/>
          <w:szCs w:val="24"/>
          <w:lang w:eastAsia="cs-CZ"/>
        </w:rPr>
      </w:pPr>
    </w:p>
    <w:p w14:paraId="1940FC4B" w14:textId="6D1B8350" w:rsidR="00975027" w:rsidRDefault="00975027" w:rsidP="00825E1B">
      <w:pPr>
        <w:spacing w:after="0" w:line="240" w:lineRule="auto"/>
        <w:rPr>
          <w:rFonts w:ascii="Times New Roman" w:eastAsia="Times New Roman" w:hAnsi="Times New Roman" w:cs="Times New Roman"/>
          <w:sz w:val="24"/>
          <w:szCs w:val="24"/>
          <w:lang w:eastAsia="cs-CZ"/>
        </w:rPr>
      </w:pPr>
    </w:p>
    <w:p w14:paraId="1931D8FE" w14:textId="77777777" w:rsidR="008D47D1" w:rsidRPr="000016EA" w:rsidRDefault="00036A78" w:rsidP="008D47D1">
      <w:pPr>
        <w:spacing w:after="0" w:line="240" w:lineRule="auto"/>
        <w:rPr>
          <w:rFonts w:ascii="Times New Roman" w:eastAsia="Times New Roman" w:hAnsi="Times New Roman" w:cs="Times New Roman"/>
          <w:sz w:val="24"/>
          <w:szCs w:val="24"/>
          <w:lang w:val="en-GB" w:eastAsia="cs-CZ"/>
        </w:rPr>
      </w:pPr>
      <w:r w:rsidRPr="000016EA">
        <w:rPr>
          <w:rFonts w:ascii="Times New Roman" w:eastAsia="Times New Roman" w:hAnsi="Times New Roman" w:cs="Times New Roman"/>
          <w:sz w:val="24"/>
          <w:szCs w:val="24"/>
          <w:lang w:val="en-GB" w:eastAsia="cs-CZ"/>
        </w:rPr>
        <w:lastRenderedPageBreak/>
        <w:t>A</w:t>
      </w:r>
      <w:r w:rsidR="000016EA" w:rsidRPr="000016EA">
        <w:rPr>
          <w:rFonts w:ascii="Times New Roman" w:eastAsia="Times New Roman" w:hAnsi="Times New Roman" w:cs="Times New Roman"/>
          <w:sz w:val="24"/>
          <w:szCs w:val="24"/>
          <w:lang w:val="en-GB" w:eastAsia="cs-CZ"/>
        </w:rPr>
        <w:t>ttachment</w:t>
      </w:r>
      <w:r w:rsidR="008D47D1" w:rsidRPr="000016EA">
        <w:rPr>
          <w:rFonts w:ascii="Times New Roman" w:eastAsia="Times New Roman" w:hAnsi="Times New Roman" w:cs="Times New Roman"/>
          <w:sz w:val="24"/>
          <w:szCs w:val="24"/>
          <w:lang w:val="en-GB" w:eastAsia="cs-CZ"/>
        </w:rPr>
        <w:t xml:space="preserve">: </w:t>
      </w:r>
    </w:p>
    <w:p w14:paraId="285E5A52" w14:textId="0B208371" w:rsidR="00825E1B" w:rsidRDefault="00975027" w:rsidP="00F9676A">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No. 1 – </w:t>
      </w:r>
      <w:r w:rsidR="000016EA" w:rsidRPr="000016EA">
        <w:rPr>
          <w:rFonts w:ascii="Times New Roman" w:eastAsia="Times New Roman" w:hAnsi="Times New Roman" w:cs="Times New Roman"/>
          <w:sz w:val="24"/>
          <w:szCs w:val="24"/>
          <w:lang w:val="en-GB" w:eastAsia="cs-CZ"/>
        </w:rPr>
        <w:t xml:space="preserve">Professional CV of a </w:t>
      </w:r>
      <w:r>
        <w:rPr>
          <w:rFonts w:ascii="Times New Roman" w:eastAsia="Times New Roman" w:hAnsi="Times New Roman" w:cs="Times New Roman"/>
          <w:sz w:val="24"/>
          <w:szCs w:val="24"/>
          <w:lang w:val="en-GB" w:eastAsia="cs-CZ"/>
        </w:rPr>
        <w:t>foreign academic</w:t>
      </w:r>
      <w:r w:rsidR="000016EA" w:rsidRPr="000016EA">
        <w:rPr>
          <w:rFonts w:ascii="Times New Roman" w:eastAsia="Times New Roman" w:hAnsi="Times New Roman" w:cs="Times New Roman"/>
          <w:sz w:val="24"/>
          <w:szCs w:val="24"/>
          <w:lang w:val="en-GB" w:eastAsia="cs-CZ"/>
        </w:rPr>
        <w:t xml:space="preserve"> </w:t>
      </w:r>
      <w:r w:rsidR="000016EA">
        <w:rPr>
          <w:rFonts w:ascii="Times New Roman" w:eastAsia="Times New Roman" w:hAnsi="Times New Roman" w:cs="Times New Roman"/>
          <w:sz w:val="24"/>
          <w:szCs w:val="24"/>
          <w:lang w:val="en-GB" w:eastAsia="cs-CZ"/>
        </w:rPr>
        <w:t xml:space="preserve">including their most important creative results. </w:t>
      </w:r>
      <w:r w:rsidR="008D47D1" w:rsidRPr="000016EA">
        <w:rPr>
          <w:rFonts w:ascii="Times New Roman" w:eastAsia="Times New Roman" w:hAnsi="Times New Roman" w:cs="Times New Roman"/>
          <w:sz w:val="24"/>
          <w:szCs w:val="24"/>
          <w:lang w:val="en-GB" w:eastAsia="cs-CZ"/>
        </w:rPr>
        <w:t xml:space="preserve"> </w:t>
      </w:r>
    </w:p>
    <w:p w14:paraId="795F36AD" w14:textId="77777777" w:rsidR="00975027" w:rsidRPr="000016EA" w:rsidRDefault="00975027" w:rsidP="00F9676A">
      <w:pPr>
        <w:spacing w:after="0" w:line="240" w:lineRule="auto"/>
        <w:rPr>
          <w:rFonts w:ascii="Times New Roman" w:eastAsia="Times New Roman" w:hAnsi="Times New Roman" w:cs="Times New Roman"/>
          <w:sz w:val="24"/>
          <w:szCs w:val="24"/>
          <w:lang w:val="en-GB" w:eastAsia="cs-CZ"/>
        </w:rPr>
      </w:pPr>
    </w:p>
    <w:p w14:paraId="275536B5" w14:textId="77777777" w:rsidR="00975027" w:rsidRPr="004F29D3" w:rsidRDefault="00975027" w:rsidP="00975027">
      <w:pPr>
        <w:pStyle w:val="Nad"/>
        <w:tabs>
          <w:tab w:val="clear" w:pos="3780"/>
          <w:tab w:val="left" w:pos="3544"/>
          <w:tab w:val="left" w:pos="4111"/>
        </w:tabs>
        <w:jc w:val="left"/>
        <w:rPr>
          <w:b w:val="0"/>
          <w:szCs w:val="24"/>
          <w:lang w:val="en-GB"/>
        </w:rPr>
      </w:pPr>
      <w:r w:rsidRPr="00975027">
        <w:rPr>
          <w:b w:val="0"/>
          <w:szCs w:val="24"/>
          <w:lang w:val="en-GB"/>
        </w:rPr>
        <w:t>No. 2</w:t>
      </w:r>
      <w:r>
        <w:rPr>
          <w:szCs w:val="24"/>
          <w:lang w:val="en-GB"/>
        </w:rPr>
        <w:t xml:space="preserve"> – </w:t>
      </w:r>
      <w:r w:rsidRPr="004F29D3">
        <w:rPr>
          <w:b w:val="0"/>
          <w:szCs w:val="24"/>
          <w:lang w:val="en-GB"/>
        </w:rPr>
        <w:t>A plan of scientific and research activities of the academic; such a plan shall be approved by the head of the relevant department, including the description of how the relevant guarantor is involved (the minimum academic degree shall be Ph.D.).</w:t>
      </w:r>
    </w:p>
    <w:p w14:paraId="46BBD1A8" w14:textId="5853F119" w:rsidR="00711B06" w:rsidRPr="000016EA" w:rsidRDefault="00975027" w:rsidP="00825E1B">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
    <w:p w14:paraId="2E66FA04" w14:textId="77777777" w:rsidR="00711B06" w:rsidRPr="000016EA" w:rsidRDefault="00711B06" w:rsidP="00825E1B">
      <w:pPr>
        <w:spacing w:after="0" w:line="240" w:lineRule="auto"/>
        <w:rPr>
          <w:rFonts w:ascii="Times New Roman" w:eastAsia="Times New Roman" w:hAnsi="Times New Roman" w:cs="Times New Roman"/>
          <w:sz w:val="24"/>
          <w:szCs w:val="24"/>
          <w:lang w:val="en-GB" w:eastAsia="cs-CZ"/>
        </w:rPr>
      </w:pPr>
    </w:p>
    <w:p w14:paraId="1DE77462" w14:textId="77777777" w:rsidR="002150BD" w:rsidRPr="000016EA" w:rsidRDefault="002150BD" w:rsidP="00825E1B">
      <w:pPr>
        <w:spacing w:after="0" w:line="240" w:lineRule="auto"/>
        <w:rPr>
          <w:rFonts w:ascii="Times New Roman" w:eastAsia="Times New Roman" w:hAnsi="Times New Roman" w:cs="Times New Roman"/>
          <w:sz w:val="24"/>
          <w:szCs w:val="24"/>
          <w:lang w:val="en-GB" w:eastAsia="cs-CZ"/>
        </w:rPr>
      </w:pPr>
    </w:p>
    <w:p w14:paraId="5368A798" w14:textId="77777777" w:rsidR="002150BD" w:rsidRPr="000016EA" w:rsidRDefault="002150BD" w:rsidP="00825E1B">
      <w:pPr>
        <w:spacing w:after="0" w:line="240" w:lineRule="auto"/>
        <w:rPr>
          <w:rFonts w:ascii="Times New Roman" w:eastAsia="Times New Roman" w:hAnsi="Times New Roman" w:cs="Times New Roman"/>
          <w:sz w:val="24"/>
          <w:szCs w:val="24"/>
          <w:lang w:val="en-GB" w:eastAsia="cs-CZ"/>
        </w:rPr>
      </w:pPr>
    </w:p>
    <w:p w14:paraId="13310F93" w14:textId="5CDE0A94" w:rsidR="00825E1B" w:rsidRPr="000016EA" w:rsidRDefault="005E0410" w:rsidP="00825E1B">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With their signature, t</w:t>
      </w:r>
      <w:r w:rsidR="000016EA">
        <w:rPr>
          <w:rFonts w:ascii="Times New Roman" w:eastAsia="Times New Roman" w:hAnsi="Times New Roman" w:cs="Times New Roman"/>
          <w:sz w:val="24"/>
          <w:szCs w:val="24"/>
          <w:lang w:val="en-GB" w:eastAsia="cs-CZ"/>
        </w:rPr>
        <w:t>he Vice-Dean for Science and Research</w:t>
      </w:r>
      <w:r w:rsidR="00975027">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confirms that the candidate fulfils the conditions listed in the Catalogue of Supports 2019</w:t>
      </w:r>
      <w:r w:rsidR="00711B06" w:rsidRPr="000016EA">
        <w:rPr>
          <w:rFonts w:ascii="Times New Roman" w:eastAsia="Times New Roman" w:hAnsi="Times New Roman" w:cs="Times New Roman"/>
          <w:sz w:val="24"/>
          <w:szCs w:val="24"/>
          <w:lang w:val="en-GB" w:eastAsia="cs-CZ"/>
        </w:rPr>
        <w:t>:</w:t>
      </w:r>
    </w:p>
    <w:p w14:paraId="5C2F3EA9"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r w:rsidRPr="000016EA">
        <w:rPr>
          <w:rFonts w:ascii="Times New Roman" w:eastAsia="Times New Roman" w:hAnsi="Times New Roman" w:cs="Times New Roman"/>
          <w:sz w:val="24"/>
          <w:szCs w:val="24"/>
          <w:lang w:val="en-GB" w:eastAsia="cs-CZ"/>
        </w:rPr>
        <w:t xml:space="preserve"> </w:t>
      </w:r>
    </w:p>
    <w:p w14:paraId="1B83C572"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p>
    <w:p w14:paraId="293A570B"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p>
    <w:p w14:paraId="3E2A166A"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r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ab/>
      </w:r>
      <w:r w:rsidR="00711B06"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w:t>
      </w:r>
    </w:p>
    <w:p w14:paraId="6FAABD0B" w14:textId="77777777" w:rsidR="00825E1B" w:rsidRPr="000016EA" w:rsidRDefault="00825E1B" w:rsidP="00825E1B">
      <w:pPr>
        <w:spacing w:after="0" w:line="240" w:lineRule="auto"/>
        <w:ind w:firstLine="708"/>
        <w:rPr>
          <w:rFonts w:ascii="Times New Roman" w:eastAsia="Times New Roman" w:hAnsi="Times New Roman" w:cs="Times New Roman"/>
          <w:i/>
          <w:sz w:val="24"/>
          <w:szCs w:val="24"/>
          <w:lang w:val="en-GB" w:eastAsia="cs-CZ"/>
        </w:rPr>
      </w:pPr>
      <w:r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ab/>
        <w:t xml:space="preserve">        </w:t>
      </w:r>
      <w:r w:rsidR="00711B06" w:rsidRPr="000016EA">
        <w:rPr>
          <w:rFonts w:ascii="Times New Roman" w:eastAsia="Times New Roman" w:hAnsi="Times New Roman" w:cs="Times New Roman"/>
          <w:sz w:val="24"/>
          <w:szCs w:val="24"/>
          <w:lang w:val="en-GB" w:eastAsia="cs-CZ"/>
        </w:rPr>
        <w:tab/>
      </w:r>
      <w:r w:rsidR="00711B06"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 xml:space="preserve"> </w:t>
      </w:r>
      <w:r w:rsidR="000016EA">
        <w:rPr>
          <w:rFonts w:ascii="Times New Roman" w:eastAsia="Times New Roman" w:hAnsi="Times New Roman" w:cs="Times New Roman"/>
          <w:i/>
          <w:sz w:val="24"/>
          <w:szCs w:val="24"/>
          <w:lang w:val="en-GB" w:eastAsia="cs-CZ"/>
        </w:rPr>
        <w:t>Vice-Dean of the Faculty ……</w:t>
      </w:r>
      <w:r w:rsidRPr="000016EA">
        <w:rPr>
          <w:rFonts w:ascii="Times New Roman" w:eastAsia="Times New Roman" w:hAnsi="Times New Roman" w:cs="Times New Roman"/>
          <w:i/>
          <w:sz w:val="24"/>
          <w:szCs w:val="24"/>
          <w:lang w:val="en-GB" w:eastAsia="cs-CZ"/>
        </w:rPr>
        <w:t xml:space="preserve"> xxx</w:t>
      </w:r>
    </w:p>
    <w:p w14:paraId="0423355A" w14:textId="77777777" w:rsidR="00825E1B" w:rsidRPr="000016EA" w:rsidRDefault="00825E1B" w:rsidP="00825E1B">
      <w:pPr>
        <w:spacing w:after="0" w:line="240" w:lineRule="auto"/>
        <w:ind w:firstLine="708"/>
        <w:rPr>
          <w:rFonts w:ascii="Times New Roman" w:eastAsia="Times New Roman" w:hAnsi="Times New Roman" w:cs="Times New Roman"/>
          <w:sz w:val="24"/>
          <w:szCs w:val="24"/>
          <w:lang w:val="en-GB" w:eastAsia="cs-CZ"/>
        </w:rPr>
      </w:pPr>
    </w:p>
    <w:p w14:paraId="2D754F89" w14:textId="77777777" w:rsidR="005E0410" w:rsidRDefault="005E0410" w:rsidP="005E0410">
      <w:pPr>
        <w:spacing w:after="0" w:line="240" w:lineRule="auto"/>
        <w:rPr>
          <w:rFonts w:ascii="Times New Roman" w:eastAsia="Times New Roman" w:hAnsi="Times New Roman" w:cs="Times New Roman"/>
          <w:sz w:val="24"/>
          <w:szCs w:val="24"/>
          <w:lang w:val="en-GB" w:eastAsia="cs-CZ"/>
        </w:rPr>
      </w:pPr>
    </w:p>
    <w:p w14:paraId="24F0BAB0" w14:textId="77777777" w:rsidR="005E0410" w:rsidRDefault="005E0410" w:rsidP="005E0410">
      <w:pPr>
        <w:spacing w:after="0" w:line="240" w:lineRule="auto"/>
        <w:rPr>
          <w:rFonts w:ascii="Times New Roman" w:eastAsia="Times New Roman" w:hAnsi="Times New Roman" w:cs="Times New Roman"/>
          <w:sz w:val="24"/>
          <w:szCs w:val="24"/>
          <w:lang w:val="en-GB" w:eastAsia="cs-CZ"/>
        </w:rPr>
      </w:pPr>
    </w:p>
    <w:p w14:paraId="55C275F7" w14:textId="7D6C7F5E" w:rsidR="00825E1B" w:rsidRDefault="005E0410" w:rsidP="005E0410">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Approval of the Dean of the Faculty:</w:t>
      </w:r>
    </w:p>
    <w:p w14:paraId="1CE63FBD" w14:textId="4236AC15" w:rsidR="005E0410" w:rsidRDefault="005E0410" w:rsidP="005E0410">
      <w:pPr>
        <w:spacing w:after="0" w:line="240" w:lineRule="auto"/>
        <w:rPr>
          <w:rFonts w:ascii="Times New Roman" w:eastAsia="Times New Roman" w:hAnsi="Times New Roman" w:cs="Times New Roman"/>
          <w:sz w:val="24"/>
          <w:szCs w:val="24"/>
          <w:lang w:val="en-GB" w:eastAsia="cs-CZ"/>
        </w:rPr>
      </w:pPr>
    </w:p>
    <w:p w14:paraId="467479AB" w14:textId="77777777" w:rsidR="005E0410" w:rsidRDefault="005E0410" w:rsidP="005E0410">
      <w:pPr>
        <w:spacing w:after="0" w:line="240" w:lineRule="auto"/>
        <w:rPr>
          <w:rFonts w:ascii="Times New Roman" w:eastAsia="Times New Roman" w:hAnsi="Times New Roman" w:cs="Times New Roman"/>
          <w:sz w:val="24"/>
          <w:szCs w:val="24"/>
          <w:lang w:val="en-GB" w:eastAsia="cs-CZ"/>
        </w:rPr>
      </w:pPr>
    </w:p>
    <w:p w14:paraId="419A2DAF" w14:textId="77777777" w:rsidR="005E0410" w:rsidRDefault="005E0410" w:rsidP="005E0410">
      <w:pPr>
        <w:spacing w:after="0" w:line="240" w:lineRule="auto"/>
        <w:ind w:left="2832" w:firstLine="708"/>
        <w:rPr>
          <w:rFonts w:ascii="Times New Roman" w:eastAsia="Times New Roman" w:hAnsi="Times New Roman" w:cs="Times New Roman"/>
          <w:sz w:val="24"/>
          <w:szCs w:val="24"/>
          <w:lang w:val="en-GB" w:eastAsia="cs-CZ"/>
        </w:rPr>
      </w:pPr>
    </w:p>
    <w:p w14:paraId="0D65ECFF" w14:textId="48280024" w:rsidR="005E0410" w:rsidRPr="000016EA" w:rsidRDefault="005E0410" w:rsidP="005E0410">
      <w:pPr>
        <w:spacing w:after="0" w:line="240" w:lineRule="auto"/>
        <w:ind w:left="2832" w:firstLine="708"/>
        <w:rPr>
          <w:rFonts w:ascii="Times New Roman" w:eastAsia="Times New Roman" w:hAnsi="Times New Roman" w:cs="Times New Roman"/>
          <w:sz w:val="24"/>
          <w:szCs w:val="24"/>
          <w:lang w:val="en-GB" w:eastAsia="cs-CZ"/>
        </w:rPr>
      </w:pPr>
      <w:r w:rsidRPr="000016EA">
        <w:rPr>
          <w:rFonts w:ascii="Times New Roman" w:eastAsia="Times New Roman" w:hAnsi="Times New Roman" w:cs="Times New Roman"/>
          <w:sz w:val="24"/>
          <w:szCs w:val="24"/>
          <w:lang w:val="en-GB" w:eastAsia="cs-CZ"/>
        </w:rPr>
        <w:t>…………………………………………….</w:t>
      </w:r>
    </w:p>
    <w:p w14:paraId="1A41A55E" w14:textId="7036E375" w:rsidR="005E0410" w:rsidRPr="000016EA" w:rsidRDefault="005E0410" w:rsidP="005E0410">
      <w:pPr>
        <w:spacing w:after="0" w:line="240" w:lineRule="auto"/>
        <w:ind w:firstLine="708"/>
        <w:rPr>
          <w:rFonts w:ascii="Times New Roman" w:eastAsia="Times New Roman" w:hAnsi="Times New Roman" w:cs="Times New Roman"/>
          <w:i/>
          <w:sz w:val="24"/>
          <w:szCs w:val="24"/>
          <w:lang w:val="en-GB" w:eastAsia="cs-CZ"/>
        </w:rPr>
      </w:pPr>
      <w:r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ab/>
        <w:t xml:space="preserve">        </w:t>
      </w:r>
      <w:r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ab/>
        <w:t xml:space="preserve"> </w:t>
      </w:r>
      <w:r>
        <w:rPr>
          <w:rFonts w:ascii="Times New Roman" w:eastAsia="Times New Roman" w:hAnsi="Times New Roman" w:cs="Times New Roman"/>
          <w:i/>
          <w:sz w:val="24"/>
          <w:szCs w:val="24"/>
          <w:lang w:val="en-GB" w:eastAsia="cs-CZ"/>
        </w:rPr>
        <w:t>Dean of the Faculty ……</w:t>
      </w:r>
      <w:r w:rsidRPr="000016EA">
        <w:rPr>
          <w:rFonts w:ascii="Times New Roman" w:eastAsia="Times New Roman" w:hAnsi="Times New Roman" w:cs="Times New Roman"/>
          <w:i/>
          <w:sz w:val="24"/>
          <w:szCs w:val="24"/>
          <w:lang w:val="en-GB" w:eastAsia="cs-CZ"/>
        </w:rPr>
        <w:t xml:space="preserve"> xxx</w:t>
      </w:r>
    </w:p>
    <w:p w14:paraId="68472BBD" w14:textId="77777777" w:rsidR="005E0410" w:rsidRPr="000016EA" w:rsidRDefault="005E0410" w:rsidP="005E0410">
      <w:pPr>
        <w:spacing w:after="0" w:line="240" w:lineRule="auto"/>
        <w:rPr>
          <w:rFonts w:ascii="Times New Roman" w:eastAsia="Times New Roman" w:hAnsi="Times New Roman" w:cs="Times New Roman"/>
          <w:sz w:val="24"/>
          <w:szCs w:val="24"/>
          <w:lang w:val="en-GB" w:eastAsia="cs-CZ"/>
        </w:rPr>
      </w:pPr>
    </w:p>
    <w:p w14:paraId="20346E62" w14:textId="77777777" w:rsidR="00825E1B" w:rsidRPr="000016EA" w:rsidRDefault="00825E1B" w:rsidP="00825E1B">
      <w:pPr>
        <w:spacing w:after="0" w:line="240" w:lineRule="auto"/>
        <w:ind w:firstLine="708"/>
        <w:rPr>
          <w:rFonts w:ascii="Times New Roman" w:eastAsia="Times New Roman" w:hAnsi="Times New Roman" w:cs="Times New Roman"/>
          <w:sz w:val="24"/>
          <w:szCs w:val="24"/>
          <w:lang w:val="en-GB" w:eastAsia="cs-CZ"/>
        </w:rPr>
      </w:pPr>
    </w:p>
    <w:p w14:paraId="167B5D6D"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p>
    <w:p w14:paraId="15BBDE71" w14:textId="70032BF7" w:rsidR="00E53BB8" w:rsidRPr="000016EA" w:rsidRDefault="000016EA" w:rsidP="002150B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Decision of the Vice-Rector for Science and Research</w:t>
      </w:r>
      <w:r w:rsidRPr="000016EA">
        <w:rPr>
          <w:rFonts w:ascii="Times New Roman" w:eastAsia="Times New Roman" w:hAnsi="Times New Roman" w:cs="Times New Roman"/>
          <w:sz w:val="24"/>
          <w:szCs w:val="24"/>
          <w:lang w:val="en-GB" w:eastAsia="cs-CZ"/>
        </w:rPr>
        <w:t xml:space="preserve"> </w:t>
      </w:r>
      <w:r w:rsidR="002150BD" w:rsidRPr="000016EA">
        <w:rPr>
          <w:rFonts w:ascii="Times New Roman" w:eastAsia="Times New Roman" w:hAnsi="Times New Roman" w:cs="Times New Roman"/>
          <w:sz w:val="24"/>
          <w:szCs w:val="24"/>
          <w:lang w:val="en-GB" w:eastAsia="cs-CZ"/>
        </w:rPr>
        <w:t>a</w:t>
      </w:r>
      <w:r>
        <w:rPr>
          <w:rFonts w:ascii="Times New Roman" w:eastAsia="Times New Roman" w:hAnsi="Times New Roman" w:cs="Times New Roman"/>
          <w:sz w:val="24"/>
          <w:szCs w:val="24"/>
          <w:lang w:val="en-GB" w:eastAsia="cs-CZ"/>
        </w:rPr>
        <w:t>nd</w:t>
      </w:r>
      <w:r w:rsidR="002150BD" w:rsidRPr="000016EA">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the Vice-Rec</w:t>
      </w:r>
      <w:r w:rsidR="005E0410">
        <w:rPr>
          <w:rFonts w:ascii="Times New Roman" w:eastAsia="Times New Roman" w:hAnsi="Times New Roman" w:cs="Times New Roman"/>
          <w:sz w:val="24"/>
          <w:szCs w:val="24"/>
          <w:lang w:val="en-GB" w:eastAsia="cs-CZ"/>
        </w:rPr>
        <w:t>tor for International Relations</w:t>
      </w:r>
      <w:r w:rsidR="002150BD" w:rsidRPr="000016EA">
        <w:rPr>
          <w:rFonts w:ascii="Times New Roman" w:eastAsia="Times New Roman" w:hAnsi="Times New Roman" w:cs="Times New Roman"/>
          <w:sz w:val="24"/>
          <w:szCs w:val="24"/>
          <w:lang w:val="en-GB" w:eastAsia="cs-CZ"/>
        </w:rPr>
        <w:t>.</w:t>
      </w:r>
      <w:r w:rsidR="00825E1B" w:rsidRPr="000016EA">
        <w:rPr>
          <w:rFonts w:ascii="Times New Roman" w:eastAsia="Times New Roman" w:hAnsi="Times New Roman" w:cs="Times New Roman"/>
          <w:sz w:val="24"/>
          <w:szCs w:val="24"/>
          <w:lang w:val="en-GB" w:eastAsia="cs-CZ"/>
        </w:rPr>
        <w:t xml:space="preserve"> </w:t>
      </w:r>
    </w:p>
    <w:p w14:paraId="63513F3C" w14:textId="77777777" w:rsidR="00E53BB8" w:rsidRPr="000016EA" w:rsidRDefault="00E53BB8" w:rsidP="00825E1B">
      <w:pPr>
        <w:spacing w:after="0" w:line="240" w:lineRule="auto"/>
        <w:rPr>
          <w:rFonts w:ascii="Times New Roman" w:eastAsia="Times New Roman" w:hAnsi="Times New Roman" w:cs="Times New Roman"/>
          <w:sz w:val="24"/>
          <w:szCs w:val="24"/>
          <w:lang w:val="en-GB" w:eastAsia="cs-CZ"/>
        </w:rPr>
      </w:pPr>
    </w:p>
    <w:p w14:paraId="3EF3C4C0"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p>
    <w:p w14:paraId="28CFDF6E"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p>
    <w:p w14:paraId="49BB4518" w14:textId="77777777" w:rsidR="00711B06" w:rsidRPr="00825E1B" w:rsidRDefault="00711B06" w:rsidP="00825E1B">
      <w:pPr>
        <w:spacing w:after="0" w:line="240" w:lineRule="auto"/>
        <w:rPr>
          <w:rFonts w:ascii="Times New Roman" w:eastAsia="Times New Roman" w:hAnsi="Times New Roman" w:cs="Times New Roman"/>
          <w:sz w:val="24"/>
          <w:szCs w:val="24"/>
          <w:lang w:eastAsia="cs-CZ"/>
        </w:rPr>
      </w:pPr>
    </w:p>
    <w:p w14:paraId="30568429" w14:textId="77777777" w:rsidR="002150BD" w:rsidRDefault="002150BD" w:rsidP="00825E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00825E1B" w:rsidRPr="00825E1B">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r w:rsidR="00825E1B" w:rsidRPr="00825E1B">
        <w:rPr>
          <w:rFonts w:ascii="Times New Roman" w:eastAsia="Times New Roman" w:hAnsi="Times New Roman" w:cs="Times New Roman"/>
          <w:sz w:val="24"/>
          <w:szCs w:val="24"/>
          <w:lang w:eastAsia="cs-CZ"/>
        </w:rPr>
        <w:t>…..</w:t>
      </w:r>
      <w:r w:rsidR="00825E1B" w:rsidRPr="00825E1B">
        <w:rPr>
          <w:rFonts w:ascii="Times New Roman" w:eastAsia="Times New Roman" w:hAnsi="Times New Roman" w:cs="Times New Roman"/>
          <w:sz w:val="24"/>
          <w:szCs w:val="24"/>
          <w:lang w:eastAsia="cs-CZ"/>
        </w:rPr>
        <w:tab/>
      </w:r>
    </w:p>
    <w:p w14:paraId="0218D597" w14:textId="60E78A00" w:rsidR="00825E1B" w:rsidRPr="00825E1B" w:rsidRDefault="005E0410" w:rsidP="00825E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prof</w:t>
      </w:r>
      <w:bookmarkStart w:id="2" w:name="_GoBack"/>
      <w:bookmarkEnd w:id="2"/>
      <w:r w:rsidR="002150BD">
        <w:rPr>
          <w:rFonts w:ascii="Times New Roman" w:eastAsia="Times New Roman" w:hAnsi="Times New Roman" w:cs="Times New Roman"/>
          <w:sz w:val="24"/>
          <w:szCs w:val="24"/>
          <w:lang w:eastAsia="cs-CZ"/>
        </w:rPr>
        <w:t>. Ing. Jiří Hnilica, Ph.D.</w:t>
      </w:r>
      <w:r w:rsidR="00825E1B" w:rsidRPr="00825E1B">
        <w:rPr>
          <w:rFonts w:ascii="Times New Roman" w:eastAsia="Times New Roman" w:hAnsi="Times New Roman" w:cs="Times New Roman"/>
          <w:sz w:val="24"/>
          <w:szCs w:val="24"/>
          <w:lang w:eastAsia="cs-CZ"/>
        </w:rPr>
        <w:tab/>
      </w:r>
      <w:r w:rsidR="00825E1B" w:rsidRPr="00825E1B">
        <w:rPr>
          <w:rFonts w:ascii="Times New Roman" w:eastAsia="Times New Roman" w:hAnsi="Times New Roman" w:cs="Times New Roman"/>
          <w:sz w:val="24"/>
          <w:szCs w:val="24"/>
          <w:lang w:eastAsia="cs-CZ"/>
        </w:rPr>
        <w:tab/>
      </w:r>
      <w:r w:rsidR="002150BD">
        <w:rPr>
          <w:rFonts w:ascii="Times New Roman" w:eastAsia="Times New Roman" w:hAnsi="Times New Roman" w:cs="Times New Roman"/>
          <w:sz w:val="24"/>
          <w:szCs w:val="24"/>
          <w:lang w:eastAsia="cs-CZ"/>
        </w:rPr>
        <w:tab/>
      </w:r>
      <w:r w:rsidR="002150BD">
        <w:rPr>
          <w:rFonts w:ascii="Times New Roman" w:eastAsia="Times New Roman" w:hAnsi="Times New Roman" w:cs="Times New Roman"/>
          <w:sz w:val="24"/>
          <w:szCs w:val="24"/>
          <w:lang w:eastAsia="cs-CZ"/>
        </w:rPr>
        <w:tab/>
      </w:r>
      <w:r w:rsidR="002150BD">
        <w:rPr>
          <w:rFonts w:ascii="Times New Roman" w:eastAsia="Times New Roman" w:hAnsi="Times New Roman" w:cs="Times New Roman"/>
          <w:sz w:val="24"/>
          <w:szCs w:val="24"/>
          <w:lang w:eastAsia="cs-CZ"/>
        </w:rPr>
        <w:tab/>
      </w:r>
      <w:r w:rsidR="00825E1B" w:rsidRPr="00825E1B">
        <w:rPr>
          <w:rFonts w:ascii="Times New Roman" w:eastAsia="Times New Roman" w:hAnsi="Times New Roman" w:cs="Times New Roman"/>
          <w:sz w:val="24"/>
          <w:szCs w:val="24"/>
          <w:lang w:eastAsia="cs-CZ"/>
        </w:rPr>
        <w:t>prof. Ing. Petr Musílek, Ph.D.</w:t>
      </w:r>
    </w:p>
    <w:p w14:paraId="0DC6BA48" w14:textId="0DD292D4" w:rsidR="00825E1B" w:rsidRPr="00825E1B" w:rsidRDefault="000016EA" w:rsidP="002150BD">
      <w:pPr>
        <w:spacing w:after="0" w:line="240" w:lineRule="auto"/>
        <w:ind w:left="-142" w:firstLine="14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en-GB" w:eastAsia="cs-CZ"/>
        </w:rPr>
        <w:t>Vice-Rect</w:t>
      </w:r>
      <w:r w:rsidR="00797E69">
        <w:rPr>
          <w:rFonts w:ascii="Times New Roman" w:eastAsia="Times New Roman" w:hAnsi="Times New Roman" w:cs="Times New Roman"/>
          <w:sz w:val="24"/>
          <w:szCs w:val="24"/>
          <w:lang w:val="en-GB" w:eastAsia="cs-CZ"/>
        </w:rPr>
        <w:t>or for International Relations</w:t>
      </w:r>
      <w:r w:rsidR="005E0410">
        <w:rPr>
          <w:rFonts w:ascii="Times New Roman" w:eastAsia="Times New Roman" w:hAnsi="Times New Roman" w:cs="Times New Roman"/>
          <w:sz w:val="24"/>
          <w:szCs w:val="24"/>
          <w:lang w:val="en-GB" w:eastAsia="cs-CZ"/>
        </w:rPr>
        <w:tab/>
        <w:t xml:space="preserve"> </w:t>
      </w:r>
      <w:r w:rsidR="005E0410">
        <w:rPr>
          <w:rFonts w:ascii="Times New Roman" w:eastAsia="Times New Roman" w:hAnsi="Times New Roman" w:cs="Times New Roman"/>
          <w:sz w:val="24"/>
          <w:szCs w:val="24"/>
          <w:lang w:val="en-GB" w:eastAsia="cs-CZ"/>
        </w:rPr>
        <w:tab/>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val="en-GB" w:eastAsia="cs-CZ"/>
        </w:rPr>
        <w:t>Vice-Rector for Science and Research</w:t>
      </w:r>
    </w:p>
    <w:p w14:paraId="1BE50705" w14:textId="77777777" w:rsidR="00825E1B" w:rsidRPr="00825E1B" w:rsidRDefault="00825E1B" w:rsidP="00825E1B">
      <w:pPr>
        <w:spacing w:after="0" w:line="240" w:lineRule="auto"/>
        <w:ind w:left="4248" w:hanging="4248"/>
        <w:rPr>
          <w:rFonts w:ascii="Times New Roman" w:eastAsia="Times New Roman" w:hAnsi="Times New Roman" w:cs="Times New Roman"/>
          <w:sz w:val="24"/>
          <w:szCs w:val="24"/>
          <w:lang w:eastAsia="cs-CZ"/>
        </w:rPr>
      </w:pPr>
    </w:p>
    <w:p w14:paraId="3C4B1166" w14:textId="77777777" w:rsidR="00825E1B" w:rsidRPr="00825E1B" w:rsidRDefault="00825E1B" w:rsidP="00825E1B">
      <w:pPr>
        <w:spacing w:after="0" w:line="240" w:lineRule="auto"/>
        <w:ind w:left="4248" w:hanging="4248"/>
        <w:rPr>
          <w:rFonts w:ascii="Times New Roman" w:eastAsia="Times New Roman" w:hAnsi="Times New Roman" w:cs="Times New Roman"/>
          <w:sz w:val="24"/>
          <w:szCs w:val="24"/>
          <w:lang w:eastAsia="cs-CZ"/>
        </w:rPr>
      </w:pPr>
    </w:p>
    <w:sectPr w:rsidR="00825E1B" w:rsidRPr="00825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5C8"/>
    <w:multiLevelType w:val="hybridMultilevel"/>
    <w:tmpl w:val="3AB0ED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A94747"/>
    <w:multiLevelType w:val="hybridMultilevel"/>
    <w:tmpl w:val="A540004C"/>
    <w:lvl w:ilvl="0" w:tplc="A56216B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FB"/>
    <w:rsid w:val="000016EA"/>
    <w:rsid w:val="00036A78"/>
    <w:rsid w:val="000607B2"/>
    <w:rsid w:val="001F46FB"/>
    <w:rsid w:val="002150BD"/>
    <w:rsid w:val="00215CAC"/>
    <w:rsid w:val="002A6730"/>
    <w:rsid w:val="004C3C75"/>
    <w:rsid w:val="004F6874"/>
    <w:rsid w:val="005E0410"/>
    <w:rsid w:val="00613F3E"/>
    <w:rsid w:val="00631D51"/>
    <w:rsid w:val="00711B06"/>
    <w:rsid w:val="007673D5"/>
    <w:rsid w:val="00797E69"/>
    <w:rsid w:val="007F13E2"/>
    <w:rsid w:val="00825E1B"/>
    <w:rsid w:val="008D47D1"/>
    <w:rsid w:val="00975027"/>
    <w:rsid w:val="009915DB"/>
    <w:rsid w:val="009B2DDB"/>
    <w:rsid w:val="00B428F5"/>
    <w:rsid w:val="00B8498A"/>
    <w:rsid w:val="00E53573"/>
    <w:rsid w:val="00E53BB8"/>
    <w:rsid w:val="00F40EB8"/>
    <w:rsid w:val="00F9676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A4"/>
  <w15:chartTrackingRefBased/>
  <w15:docId w15:val="{69159865-0057-4E3D-9733-3F61FCFE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676A"/>
    <w:pPr>
      <w:ind w:left="720"/>
      <w:contextualSpacing/>
    </w:pPr>
  </w:style>
  <w:style w:type="character" w:styleId="Odkaznakoment">
    <w:name w:val="annotation reference"/>
    <w:basedOn w:val="Standardnpsmoodstavce"/>
    <w:uiPriority w:val="99"/>
    <w:semiHidden/>
    <w:unhideWhenUsed/>
    <w:rsid w:val="000016EA"/>
    <w:rPr>
      <w:sz w:val="16"/>
      <w:szCs w:val="16"/>
    </w:rPr>
  </w:style>
  <w:style w:type="paragraph" w:styleId="Textkomente">
    <w:name w:val="annotation text"/>
    <w:basedOn w:val="Normln"/>
    <w:link w:val="TextkomenteChar"/>
    <w:uiPriority w:val="99"/>
    <w:semiHidden/>
    <w:unhideWhenUsed/>
    <w:rsid w:val="000016EA"/>
    <w:pPr>
      <w:spacing w:line="240" w:lineRule="auto"/>
    </w:pPr>
    <w:rPr>
      <w:sz w:val="20"/>
      <w:szCs w:val="20"/>
    </w:rPr>
  </w:style>
  <w:style w:type="character" w:customStyle="1" w:styleId="TextkomenteChar">
    <w:name w:val="Text komentáře Char"/>
    <w:basedOn w:val="Standardnpsmoodstavce"/>
    <w:link w:val="Textkomente"/>
    <w:uiPriority w:val="99"/>
    <w:semiHidden/>
    <w:rsid w:val="000016EA"/>
    <w:rPr>
      <w:sz w:val="20"/>
      <w:szCs w:val="20"/>
    </w:rPr>
  </w:style>
  <w:style w:type="paragraph" w:styleId="Pedmtkomente">
    <w:name w:val="annotation subject"/>
    <w:basedOn w:val="Textkomente"/>
    <w:next w:val="Textkomente"/>
    <w:link w:val="PedmtkomenteChar"/>
    <w:uiPriority w:val="99"/>
    <w:semiHidden/>
    <w:unhideWhenUsed/>
    <w:rsid w:val="000016EA"/>
    <w:rPr>
      <w:b/>
      <w:bCs/>
    </w:rPr>
  </w:style>
  <w:style w:type="character" w:customStyle="1" w:styleId="PedmtkomenteChar">
    <w:name w:val="Předmět komentáře Char"/>
    <w:basedOn w:val="TextkomenteChar"/>
    <w:link w:val="Pedmtkomente"/>
    <w:uiPriority w:val="99"/>
    <w:semiHidden/>
    <w:rsid w:val="000016EA"/>
    <w:rPr>
      <w:b/>
      <w:bCs/>
      <w:sz w:val="20"/>
      <w:szCs w:val="20"/>
    </w:rPr>
  </w:style>
  <w:style w:type="paragraph" w:styleId="Textbubliny">
    <w:name w:val="Balloon Text"/>
    <w:basedOn w:val="Normln"/>
    <w:link w:val="TextbublinyChar"/>
    <w:uiPriority w:val="99"/>
    <w:semiHidden/>
    <w:unhideWhenUsed/>
    <w:rsid w:val="000016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16EA"/>
    <w:rPr>
      <w:rFonts w:ascii="Segoe UI" w:hAnsi="Segoe UI" w:cs="Segoe UI"/>
      <w:sz w:val="18"/>
      <w:szCs w:val="18"/>
    </w:rPr>
  </w:style>
  <w:style w:type="paragraph" w:customStyle="1" w:styleId="Nad">
    <w:name w:val="Nad"/>
    <w:basedOn w:val="Normln"/>
    <w:rsid w:val="00975027"/>
    <w:pPr>
      <w:tabs>
        <w:tab w:val="left" w:pos="3780"/>
      </w:tabs>
      <w:spacing w:after="0" w:line="240" w:lineRule="auto"/>
      <w:jc w:val="both"/>
    </w:pPr>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1464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Sušánková</dc:creator>
  <cp:keywords/>
  <dc:description/>
  <cp:lastModifiedBy>Sabina Zukalová</cp:lastModifiedBy>
  <cp:revision>2</cp:revision>
  <dcterms:created xsi:type="dcterms:W3CDTF">2019-01-14T14:59:00Z</dcterms:created>
  <dcterms:modified xsi:type="dcterms:W3CDTF">2019-01-14T14:59:00Z</dcterms:modified>
</cp:coreProperties>
</file>